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404E9" w14:textId="4DCF5AC8" w:rsidR="00161FF2" w:rsidRDefault="00161FF2" w:rsidP="00161FF2">
      <w:pPr>
        <w:jc w:val="center"/>
        <w:rPr>
          <w:b/>
          <w:sz w:val="48"/>
          <w:szCs w:val="48"/>
        </w:rPr>
      </w:pPr>
    </w:p>
    <w:p w14:paraId="26DA96DB" w14:textId="2ADA0E20" w:rsidR="00973C18" w:rsidRDefault="00973C18" w:rsidP="00161FF2">
      <w:pPr>
        <w:jc w:val="center"/>
        <w:rPr>
          <w:b/>
          <w:sz w:val="48"/>
          <w:szCs w:val="48"/>
        </w:rPr>
      </w:pPr>
    </w:p>
    <w:p w14:paraId="0A5CAECE" w14:textId="77777777" w:rsidR="00973C18" w:rsidRDefault="00973C18" w:rsidP="00161FF2">
      <w:pPr>
        <w:jc w:val="center"/>
        <w:rPr>
          <w:b/>
          <w:sz w:val="48"/>
          <w:szCs w:val="48"/>
        </w:rPr>
      </w:pPr>
    </w:p>
    <w:p w14:paraId="02BD06E9" w14:textId="078B3BAF" w:rsidR="00E767BB" w:rsidRPr="00B45558" w:rsidRDefault="00B45558" w:rsidP="00E767BB">
      <w:pPr>
        <w:pStyle w:val="Hovedoverskrift"/>
        <w:jc w:val="center"/>
        <w:rPr>
          <w:sz w:val="48"/>
          <w:szCs w:val="48"/>
        </w:rPr>
      </w:pPr>
      <w:r w:rsidRPr="00B45558">
        <w:rPr>
          <w:sz w:val="48"/>
          <w:szCs w:val="48"/>
        </w:rPr>
        <w:t>Rammeavtale om kjøp av varer og tjenester innen IT og konsulenttjenester</w:t>
      </w:r>
    </w:p>
    <w:p w14:paraId="037D4AE5" w14:textId="77777777" w:rsidR="00B45558" w:rsidRPr="00B45558" w:rsidRDefault="00B45558" w:rsidP="00B45558">
      <w:pPr>
        <w:rPr>
          <w:sz w:val="48"/>
          <w:szCs w:val="48"/>
        </w:rPr>
      </w:pPr>
    </w:p>
    <w:p w14:paraId="26B84DBE" w14:textId="197E2EA8" w:rsidR="00B45558" w:rsidRPr="00B45558" w:rsidRDefault="00B45558" w:rsidP="00B45558">
      <w:pPr>
        <w:jc w:val="center"/>
        <w:rPr>
          <w:rStyle w:val="Boktittel"/>
        </w:rPr>
      </w:pPr>
      <w:r w:rsidRPr="00B45558">
        <w:rPr>
          <w:rStyle w:val="Boktittel"/>
        </w:rPr>
        <w:t xml:space="preserve">Bilag </w:t>
      </w:r>
      <w:r>
        <w:rPr>
          <w:rStyle w:val="Boktittel"/>
        </w:rPr>
        <w:t>2</w:t>
      </w:r>
    </w:p>
    <w:p w14:paraId="6E506A68" w14:textId="77777777" w:rsidR="00E767BB" w:rsidRPr="00B45558" w:rsidRDefault="00E767BB" w:rsidP="00B45558">
      <w:pPr>
        <w:pStyle w:val="Hovedoverskrift"/>
        <w:rPr>
          <w:sz w:val="48"/>
          <w:szCs w:val="48"/>
        </w:rPr>
      </w:pPr>
    </w:p>
    <w:p w14:paraId="64C434AB" w14:textId="2DF810F9" w:rsidR="00161FF2" w:rsidRPr="00B45558" w:rsidRDefault="00610A8F" w:rsidP="00E767BB">
      <w:pPr>
        <w:pStyle w:val="Hovedoverskrift"/>
        <w:ind w:left="-142"/>
        <w:jc w:val="center"/>
        <w:rPr>
          <w:sz w:val="48"/>
          <w:szCs w:val="48"/>
        </w:rPr>
      </w:pPr>
      <w:r w:rsidRPr="00B45558">
        <w:rPr>
          <w:sz w:val="48"/>
          <w:szCs w:val="48"/>
        </w:rPr>
        <w:t>L</w:t>
      </w:r>
      <w:r w:rsidR="0059527C" w:rsidRPr="00B45558">
        <w:rPr>
          <w:sz w:val="48"/>
          <w:szCs w:val="48"/>
        </w:rPr>
        <w:t xml:space="preserve">everandørens </w:t>
      </w:r>
      <w:r w:rsidR="00BA460A" w:rsidRPr="00B45558">
        <w:rPr>
          <w:sz w:val="48"/>
          <w:szCs w:val="48"/>
        </w:rPr>
        <w:t xml:space="preserve">beskrivelse av </w:t>
      </w:r>
      <w:r w:rsidR="00B45558" w:rsidRPr="00B45558">
        <w:rPr>
          <w:sz w:val="48"/>
          <w:szCs w:val="48"/>
        </w:rPr>
        <w:t>ytelsen</w:t>
      </w:r>
    </w:p>
    <w:p w14:paraId="1F1BDB8F" w14:textId="0AC2BFA4" w:rsidR="00A40FC1" w:rsidRPr="00B45558" w:rsidRDefault="00A40FC1" w:rsidP="00A40FC1">
      <w:pPr>
        <w:rPr>
          <w:sz w:val="48"/>
          <w:szCs w:val="48"/>
        </w:rPr>
      </w:pPr>
    </w:p>
    <w:p w14:paraId="6C3E9D04" w14:textId="161F469F" w:rsidR="00A40FC1" w:rsidRPr="00B45558" w:rsidRDefault="0044479D" w:rsidP="00A40FC1">
      <w:pPr>
        <w:pStyle w:val="Hovedoverskrift"/>
        <w:ind w:left="-142"/>
        <w:jc w:val="center"/>
        <w:rPr>
          <w:sz w:val="48"/>
          <w:szCs w:val="48"/>
        </w:rPr>
      </w:pPr>
      <w:r w:rsidRPr="0044479D">
        <w:rPr>
          <w:sz w:val="48"/>
          <w:szCs w:val="48"/>
        </w:rPr>
        <w:t>Pust- og bevegelsessensor (PBS)</w:t>
      </w:r>
    </w:p>
    <w:p w14:paraId="56256C58" w14:textId="77777777" w:rsidR="00161FF2" w:rsidRDefault="00161FF2" w:rsidP="00161FF2">
      <w:pPr>
        <w:rPr>
          <w:sz w:val="48"/>
          <w:szCs w:val="48"/>
        </w:rPr>
      </w:pPr>
    </w:p>
    <w:p w14:paraId="0C9552CD" w14:textId="57962889" w:rsidR="00E767BB" w:rsidRDefault="00E767BB" w:rsidP="00883C26">
      <w:pPr>
        <w:tabs>
          <w:tab w:val="left" w:pos="-5812"/>
        </w:tabs>
        <w:rPr>
          <w:sz w:val="48"/>
          <w:szCs w:val="48"/>
        </w:rPr>
      </w:pPr>
    </w:p>
    <w:p w14:paraId="5D49E4A1" w14:textId="7F59A77C" w:rsidR="00A40FC1" w:rsidRPr="00A70A12" w:rsidRDefault="00A40FC1" w:rsidP="00A40FC1">
      <w:pPr>
        <w:pStyle w:val="Hovedoverskrift"/>
        <w:tabs>
          <w:tab w:val="left" w:pos="5670"/>
        </w:tabs>
        <w:spacing w:after="240"/>
        <w:ind w:left="-142"/>
        <w:rPr>
          <w:b w:val="0"/>
          <w:noProof/>
          <w:sz w:val="28"/>
          <w:szCs w:val="28"/>
        </w:rPr>
      </w:pPr>
      <w:r w:rsidRPr="00A70A12">
        <w:rPr>
          <w:b w:val="0"/>
          <w:sz w:val="28"/>
          <w:szCs w:val="28"/>
        </w:rPr>
        <w:t>Arkivreferanse kontrakt:</w:t>
      </w:r>
      <w:r w:rsidRPr="00A70A12">
        <w:rPr>
          <w:b w:val="0"/>
          <w:noProof/>
          <w:sz w:val="28"/>
          <w:szCs w:val="28"/>
        </w:rPr>
        <w:tab/>
      </w:r>
      <w:r w:rsidRPr="003E47C6">
        <w:rPr>
          <w:b w:val="0"/>
          <w:sz w:val="24"/>
          <w:szCs w:val="28"/>
        </w:rPr>
        <w:t xml:space="preserve">SAK </w:t>
      </w:r>
      <w:r w:rsidR="003E47C6" w:rsidRPr="003E47C6">
        <w:rPr>
          <w:b w:val="0"/>
          <w:sz w:val="24"/>
          <w:szCs w:val="28"/>
        </w:rPr>
        <w:t>25/317160</w:t>
      </w:r>
    </w:p>
    <w:p w14:paraId="76D4D598" w14:textId="6B00D8B8" w:rsidR="00A40FC1" w:rsidRPr="004A55EB" w:rsidRDefault="00A40FC1" w:rsidP="00A40FC1">
      <w:pPr>
        <w:pStyle w:val="Hovedoverskrift"/>
        <w:tabs>
          <w:tab w:val="left" w:pos="5670"/>
        </w:tabs>
        <w:spacing w:after="240"/>
        <w:ind w:left="-142"/>
        <w:rPr>
          <w:b w:val="0"/>
          <w:sz w:val="28"/>
          <w:szCs w:val="28"/>
        </w:rPr>
      </w:pPr>
      <w:r w:rsidRPr="00A70A12">
        <w:rPr>
          <w:b w:val="0"/>
          <w:noProof/>
          <w:sz w:val="28"/>
          <w:szCs w:val="28"/>
        </w:rPr>
        <w:t xml:space="preserve">Leverandør: </w:t>
      </w:r>
      <w:r w:rsidRPr="00A70A12">
        <w:rPr>
          <w:b w:val="0"/>
          <w:noProof/>
          <w:sz w:val="28"/>
          <w:szCs w:val="28"/>
        </w:rPr>
        <w:tab/>
      </w:r>
      <w:r w:rsidR="003E47C6">
        <w:rPr>
          <w:b w:val="0"/>
          <w:noProof/>
          <w:sz w:val="28"/>
          <w:szCs w:val="28"/>
          <w:highlight w:val="lightGray"/>
        </w:rPr>
        <w:t>N</w:t>
      </w:r>
      <w:r w:rsidRPr="00A70A12">
        <w:rPr>
          <w:b w:val="0"/>
          <w:noProof/>
          <w:sz w:val="28"/>
          <w:szCs w:val="28"/>
          <w:highlight w:val="lightGray"/>
        </w:rPr>
        <w:t>avn leverandør</w:t>
      </w:r>
    </w:p>
    <w:p w14:paraId="1E5D3C50" w14:textId="4D5663EC" w:rsidR="00E767BB" w:rsidRPr="004A55EB" w:rsidRDefault="00E767BB" w:rsidP="00E767BB">
      <w:pPr>
        <w:pStyle w:val="Hovedoverskrift"/>
        <w:tabs>
          <w:tab w:val="left" w:pos="5670"/>
        </w:tabs>
        <w:spacing w:after="240"/>
        <w:ind w:left="-142"/>
        <w:rPr>
          <w:b w:val="0"/>
          <w:sz w:val="28"/>
          <w:szCs w:val="28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E767BB" w:rsidRPr="00797556" w14:paraId="241C1B71" w14:textId="77777777" w:rsidTr="00027D88">
        <w:tc>
          <w:tcPr>
            <w:tcW w:w="4361" w:type="dxa"/>
          </w:tcPr>
          <w:p w14:paraId="79DF7F3C" w14:textId="77777777" w:rsidR="00E767BB" w:rsidRPr="00797556" w:rsidRDefault="00E767BB" w:rsidP="00027D88">
            <w:pPr>
              <w:spacing w:line="360" w:lineRule="auto"/>
              <w:rPr>
                <w:sz w:val="24"/>
                <w:szCs w:val="28"/>
              </w:rPr>
            </w:pPr>
          </w:p>
        </w:tc>
        <w:tc>
          <w:tcPr>
            <w:tcW w:w="4961" w:type="dxa"/>
          </w:tcPr>
          <w:p w14:paraId="0E210727" w14:textId="77777777" w:rsidR="00E767BB" w:rsidRPr="00797556" w:rsidRDefault="00E767BB" w:rsidP="00027D88">
            <w:pPr>
              <w:spacing w:line="360" w:lineRule="auto"/>
              <w:rPr>
                <w:sz w:val="24"/>
                <w:szCs w:val="28"/>
              </w:rPr>
            </w:pPr>
          </w:p>
        </w:tc>
      </w:tr>
    </w:tbl>
    <w:p w14:paraId="40F378EC" w14:textId="77777777" w:rsidR="00B45558" w:rsidRDefault="00B45558">
      <w:pPr>
        <w:rPr>
          <w:szCs w:val="20"/>
          <w:highlight w:val="green"/>
        </w:rPr>
      </w:pPr>
      <w:r>
        <w:rPr>
          <w:szCs w:val="20"/>
          <w:highlight w:val="green"/>
        </w:rPr>
        <w:br w:type="page"/>
      </w:r>
    </w:p>
    <w:p w14:paraId="1545DDEA" w14:textId="77777777" w:rsidR="00E767BB" w:rsidRPr="007411FE" w:rsidRDefault="00E767BB" w:rsidP="00E767BB">
      <w:pPr>
        <w:ind w:left="-142"/>
        <w:rPr>
          <w:szCs w:val="20"/>
          <w:highlight w:val="green"/>
        </w:rPr>
        <w:sectPr w:rsidR="00E767BB" w:rsidRPr="007411FE" w:rsidSect="00E767BB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61CC82B" w14:textId="40535A09" w:rsidR="009D3F66" w:rsidRPr="009D3F66" w:rsidRDefault="009D3F66" w:rsidP="00161FF2">
      <w:pPr>
        <w:rPr>
          <w:b/>
        </w:rPr>
      </w:pPr>
      <w:r w:rsidRPr="009D3F66">
        <w:rPr>
          <w:b/>
        </w:rPr>
        <w:lastRenderedPageBreak/>
        <w:t>Innholdsfortegnelse</w:t>
      </w:r>
    </w:p>
    <w:p w14:paraId="0937F291" w14:textId="77777777" w:rsidR="009D3F66" w:rsidRDefault="009D3F66" w:rsidP="00161FF2"/>
    <w:p w14:paraId="037BC514" w14:textId="2425C9A1" w:rsidR="006A246B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0350238" w:history="1">
        <w:r w:rsidR="006A246B" w:rsidRPr="0023234C">
          <w:rPr>
            <w:rStyle w:val="Hyperkobling"/>
            <w:noProof/>
          </w:rPr>
          <w:t>1.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Innledning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_Toc230350238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5</w:t>
        </w:r>
        <w:r w:rsidR="006A246B">
          <w:rPr>
            <w:noProof/>
            <w:webHidden/>
          </w:rPr>
          <w:fldChar w:fldCharType="end"/>
        </w:r>
      </w:hyperlink>
    </w:p>
    <w:p w14:paraId="3E44361B" w14:textId="0778B26E" w:rsidR="006A246B" w:rsidRDefault="006B6D8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0239" w:history="1">
        <w:r w:rsidR="006A246B" w:rsidRPr="0023234C">
          <w:rPr>
            <w:rStyle w:val="Hyperkobling"/>
            <w:noProof/>
          </w:rPr>
          <w:t>2.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Leverandørens besvarelse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_Toc230350239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5</w:t>
        </w:r>
        <w:r w:rsidR="006A246B">
          <w:rPr>
            <w:noProof/>
            <w:webHidden/>
          </w:rPr>
          <w:fldChar w:fldCharType="end"/>
        </w:r>
      </w:hyperlink>
    </w:p>
    <w:p w14:paraId="59DC793B" w14:textId="079B74B8" w:rsidR="006A246B" w:rsidRDefault="006B6D8A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0240" w:history="1">
        <w:r w:rsidR="006A246B" w:rsidRPr="0023234C">
          <w:rPr>
            <w:rStyle w:val="Hyperkobling"/>
            <w:noProof/>
          </w:rPr>
          <w:t>2.1.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Uklarheter og feil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_Toc230350240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5</w:t>
        </w:r>
        <w:r w:rsidR="006A246B">
          <w:rPr>
            <w:noProof/>
            <w:webHidden/>
          </w:rPr>
          <w:fldChar w:fldCharType="end"/>
        </w:r>
      </w:hyperlink>
    </w:p>
    <w:p w14:paraId="7A23BAF3" w14:textId="568AA4AE" w:rsidR="006A246B" w:rsidRDefault="006B6D8A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0241" w:history="1">
        <w:r w:rsidR="006A246B" w:rsidRPr="0023234C">
          <w:rPr>
            <w:rStyle w:val="Hyperkobling"/>
            <w:noProof/>
          </w:rPr>
          <w:t>2.2.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Leverandørens beskrivelse av ytelsen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_Toc230350241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5</w:t>
        </w:r>
        <w:r w:rsidR="006A246B">
          <w:rPr>
            <w:noProof/>
            <w:webHidden/>
          </w:rPr>
          <w:fldChar w:fldCharType="end"/>
        </w:r>
      </w:hyperlink>
    </w:p>
    <w:p w14:paraId="47C7F968" w14:textId="1411A480" w:rsidR="006A246B" w:rsidRDefault="006B6D8A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0242" w:history="1">
        <w:r w:rsidR="006A246B" w:rsidRPr="0023234C">
          <w:rPr>
            <w:rStyle w:val="Hyperkobling"/>
            <w:noProof/>
          </w:rPr>
          <w:t>2.3.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Kundens medvirkning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_Toc230350242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5</w:t>
        </w:r>
        <w:r w:rsidR="006A246B">
          <w:rPr>
            <w:noProof/>
            <w:webHidden/>
          </w:rPr>
          <w:fldChar w:fldCharType="end"/>
        </w:r>
      </w:hyperlink>
    </w:p>
    <w:p w14:paraId="5DB7F1CE" w14:textId="2C5D98BF" w:rsidR="006A246B" w:rsidRDefault="006B6D8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0243" w:history="1">
        <w:r w:rsidR="006A246B" w:rsidRPr="0023234C">
          <w:rPr>
            <w:rStyle w:val="Hyperkobling"/>
            <w:noProof/>
          </w:rPr>
          <w:t>3.</w:t>
        </w:r>
        <w:r w:rsidR="006A246B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A246B" w:rsidRPr="0023234C">
          <w:rPr>
            <w:rStyle w:val="Hyperkobling"/>
            <w:noProof/>
          </w:rPr>
          <w:t>Oversikt over vedlegg til bilaget</w:t>
        </w:r>
        <w:r w:rsidR="006A246B">
          <w:rPr>
            <w:noProof/>
            <w:webHidden/>
          </w:rPr>
          <w:tab/>
        </w:r>
        <w:r w:rsidR="006A246B">
          <w:rPr>
            <w:noProof/>
            <w:webHidden/>
          </w:rPr>
          <w:fldChar w:fldCharType="begin"/>
        </w:r>
        <w:r w:rsidR="006A246B">
          <w:rPr>
            <w:noProof/>
            <w:webHidden/>
          </w:rPr>
          <w:instrText xml:space="preserve"> PAGEREF _Toc230350243 \h </w:instrText>
        </w:r>
        <w:r w:rsidR="006A246B">
          <w:rPr>
            <w:noProof/>
            <w:webHidden/>
          </w:rPr>
        </w:r>
        <w:r w:rsidR="006A246B">
          <w:rPr>
            <w:noProof/>
            <w:webHidden/>
          </w:rPr>
          <w:fldChar w:fldCharType="separate"/>
        </w:r>
        <w:r w:rsidR="006A246B">
          <w:rPr>
            <w:noProof/>
            <w:webHidden/>
          </w:rPr>
          <w:t>6</w:t>
        </w:r>
        <w:r w:rsidR="006A246B">
          <w:rPr>
            <w:noProof/>
            <w:webHidden/>
          </w:rPr>
          <w:fldChar w:fldCharType="end"/>
        </w:r>
      </w:hyperlink>
    </w:p>
    <w:p w14:paraId="3951AC10" w14:textId="60003846" w:rsidR="006C466C" w:rsidRDefault="00DB563A" w:rsidP="00161FF2">
      <w:pPr>
        <w:sectPr w:rsidR="006C466C" w:rsidSect="00610A8F">
          <w:headerReference w:type="default" r:id="rId11"/>
          <w:footerReference w:type="default" r:id="rId12"/>
          <w:pgSz w:w="11906" w:h="16838"/>
          <w:pgMar w:top="1417" w:right="1417" w:bottom="1417" w:left="1417" w:header="708" w:footer="235" w:gutter="0"/>
          <w:cols w:space="708"/>
          <w:docGrid w:linePitch="360"/>
        </w:sectPr>
      </w:pPr>
      <w:r>
        <w:fldChar w:fldCharType="end"/>
      </w:r>
    </w:p>
    <w:p w14:paraId="0D42AFAB" w14:textId="7FFAEFF5" w:rsidR="000A59C4" w:rsidRDefault="000A59C4" w:rsidP="000A59C4">
      <w:pPr>
        <w:rPr>
          <w:b/>
        </w:rPr>
      </w:pPr>
      <w:bookmarkStart w:id="2" w:name="_Toc503430842"/>
      <w:bookmarkStart w:id="3" w:name="_Toc507082493"/>
      <w:bookmarkStart w:id="4" w:name="_Toc505610067"/>
      <w:bookmarkStart w:id="5" w:name="_Toc508048650"/>
    </w:p>
    <w:bookmarkEnd w:id="2"/>
    <w:bookmarkEnd w:id="3"/>
    <w:bookmarkEnd w:id="4"/>
    <w:bookmarkEnd w:id="5"/>
    <w:p w14:paraId="5A2C5127" w14:textId="01878BD3" w:rsidR="005F3ABB" w:rsidRPr="00B53DE2" w:rsidRDefault="005F3ABB" w:rsidP="005F3ABB">
      <w:pPr>
        <w:rPr>
          <w:b/>
          <w:sz w:val="24"/>
          <w:szCs w:val="24"/>
        </w:rPr>
      </w:pPr>
      <w:r w:rsidRPr="00B53DE2">
        <w:rPr>
          <w:b/>
          <w:sz w:val="24"/>
          <w:szCs w:val="24"/>
        </w:rPr>
        <w:t xml:space="preserve">Veiledning til </w:t>
      </w:r>
      <w:r w:rsidR="00991E9E" w:rsidRPr="00B53DE2">
        <w:rPr>
          <w:b/>
          <w:sz w:val="24"/>
          <w:szCs w:val="24"/>
        </w:rPr>
        <w:t>l</w:t>
      </w:r>
      <w:r w:rsidRPr="00B53DE2">
        <w:rPr>
          <w:b/>
          <w:sz w:val="24"/>
          <w:szCs w:val="24"/>
        </w:rPr>
        <w:t xml:space="preserve">everandørens utfylling av bilaget </w:t>
      </w:r>
    </w:p>
    <w:p w14:paraId="71322659" w14:textId="77777777" w:rsidR="005F3ABB" w:rsidRPr="00BF195A" w:rsidRDefault="005F3ABB" w:rsidP="005F3ABB">
      <w:pPr>
        <w:rPr>
          <w:color w:val="FF0000"/>
        </w:rPr>
      </w:pPr>
      <w:r w:rsidRPr="00BF195A">
        <w:rPr>
          <w:color w:val="FF0000"/>
        </w:rPr>
        <w:t>Dette punktet fjernes før kontraktsignering</w:t>
      </w:r>
      <w:r>
        <w:rPr>
          <w:color w:val="FF0000"/>
        </w:rPr>
        <w:t>. Det skal heller ikke være bruk av fargekoder i signert kontrakt. All tilbudstekst skal gjøres om til svart tekst før signering.</w:t>
      </w:r>
    </w:p>
    <w:p w14:paraId="2BF614BA" w14:textId="0A11DD44" w:rsidR="005F3ABB" w:rsidRDefault="005F3ABB" w:rsidP="005F3ABB">
      <w:pPr>
        <w:rPr>
          <w:szCs w:val="20"/>
        </w:rPr>
      </w:pPr>
      <w:r>
        <w:rPr>
          <w:szCs w:val="20"/>
        </w:rPr>
        <w:t xml:space="preserve">I eventuelle forhandlinger vil </w:t>
      </w:r>
      <w:r w:rsidR="00991E9E">
        <w:rPr>
          <w:szCs w:val="20"/>
        </w:rPr>
        <w:t>l</w:t>
      </w:r>
      <w:r>
        <w:rPr>
          <w:szCs w:val="20"/>
        </w:rPr>
        <w:t xml:space="preserve">everandøren bli bedt om å benytte ulik farge på de reviderte tilbudene. Ved sletting av tekst skal alltid funksjonen </w:t>
      </w:r>
      <w:r w:rsidRPr="0044653B">
        <w:rPr>
          <w:strike/>
          <w:szCs w:val="20"/>
        </w:rPr>
        <w:t>gjennomstreking</w:t>
      </w:r>
      <w:r w:rsidRPr="00A50008">
        <w:rPr>
          <w:szCs w:val="20"/>
        </w:rPr>
        <w:t xml:space="preserve"> benyttes</w:t>
      </w:r>
      <w:r>
        <w:rPr>
          <w:szCs w:val="20"/>
        </w:rPr>
        <w:t>. Det vil for hver tilbudsinnlevering bli klart angitt på forhånd hvilken fargekode som skal gjelde, men det tas utgangspunkt i følgende tabell for fargekoder:</w:t>
      </w:r>
    </w:p>
    <w:tbl>
      <w:tblPr>
        <w:tblW w:w="47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2"/>
        <w:gridCol w:w="7143"/>
      </w:tblGrid>
      <w:tr w:rsidR="005F3ABB" w:rsidRPr="00986BF3" w14:paraId="4F8BDF7E" w14:textId="77777777" w:rsidTr="00973C18">
        <w:trPr>
          <w:tblHeader/>
        </w:trPr>
        <w:tc>
          <w:tcPr>
            <w:tcW w:w="878" w:type="pct"/>
            <w:shd w:val="clear" w:color="auto" w:fill="BFBFBF" w:themeFill="background1" w:themeFillShade="BF"/>
          </w:tcPr>
          <w:p w14:paraId="1A85E8BB" w14:textId="77777777" w:rsidR="005F3ABB" w:rsidRPr="00172907" w:rsidRDefault="005F3ABB" w:rsidP="00973C18">
            <w:pPr>
              <w:rPr>
                <w:rFonts w:cs="Arial"/>
                <w:b/>
                <w:szCs w:val="20"/>
              </w:rPr>
            </w:pPr>
            <w:r w:rsidRPr="00172907">
              <w:rPr>
                <w:rFonts w:cs="Arial"/>
                <w:b/>
                <w:szCs w:val="20"/>
              </w:rPr>
              <w:t>Farge</w:t>
            </w:r>
          </w:p>
        </w:tc>
        <w:tc>
          <w:tcPr>
            <w:tcW w:w="4122" w:type="pct"/>
            <w:shd w:val="clear" w:color="auto" w:fill="BFBFBF" w:themeFill="background1" w:themeFillShade="BF"/>
          </w:tcPr>
          <w:p w14:paraId="1E3E1A83" w14:textId="77777777" w:rsidR="005F3ABB" w:rsidRPr="00986BF3" w:rsidRDefault="005F3ABB" w:rsidP="00973C18">
            <w:pPr>
              <w:rPr>
                <w:rFonts w:cs="Arial"/>
                <w:b/>
                <w:szCs w:val="20"/>
              </w:rPr>
            </w:pPr>
            <w:r w:rsidRPr="00986BF3">
              <w:rPr>
                <w:rFonts w:cs="Arial"/>
                <w:b/>
                <w:szCs w:val="20"/>
              </w:rPr>
              <w:t>Beskrivelse</w:t>
            </w:r>
          </w:p>
        </w:tc>
      </w:tr>
      <w:tr w:rsidR="005F3ABB" w:rsidRPr="00986BF3" w14:paraId="299E8909" w14:textId="77777777" w:rsidTr="00973C18">
        <w:tc>
          <w:tcPr>
            <w:tcW w:w="878" w:type="pct"/>
          </w:tcPr>
          <w:p w14:paraId="4409BEB0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 xml:space="preserve">Svart tekst </w:t>
            </w:r>
          </w:p>
        </w:tc>
        <w:tc>
          <w:tcPr>
            <w:tcW w:w="4122" w:type="pct"/>
          </w:tcPr>
          <w:p w14:paraId="44E53E94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>Kundens konkurransegrunnlag</w:t>
            </w:r>
          </w:p>
        </w:tc>
      </w:tr>
      <w:tr w:rsidR="005F3ABB" w:rsidRPr="00986BF3" w14:paraId="3678FB42" w14:textId="77777777" w:rsidTr="00973C18">
        <w:tc>
          <w:tcPr>
            <w:tcW w:w="878" w:type="pct"/>
          </w:tcPr>
          <w:p w14:paraId="41FBECDF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color w:val="0070C0"/>
                <w:szCs w:val="20"/>
              </w:rPr>
              <w:t xml:space="preserve">Blå tekst </w:t>
            </w:r>
          </w:p>
        </w:tc>
        <w:tc>
          <w:tcPr>
            <w:tcW w:w="4122" w:type="pct"/>
          </w:tcPr>
          <w:p w14:paraId="78BAEF3D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>Leverandørens besvarelse i opprinnelig tilbud.</w:t>
            </w:r>
          </w:p>
        </w:tc>
      </w:tr>
      <w:tr w:rsidR="005F3ABB" w:rsidRPr="00986BF3" w14:paraId="3F386CDA" w14:textId="77777777" w:rsidTr="00973C18">
        <w:tc>
          <w:tcPr>
            <w:tcW w:w="878" w:type="pct"/>
          </w:tcPr>
          <w:p w14:paraId="5A4BF5CE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color w:val="00B050"/>
                <w:szCs w:val="20"/>
              </w:rPr>
              <w:t>Grønn tekst</w:t>
            </w:r>
          </w:p>
        </w:tc>
        <w:tc>
          <w:tcPr>
            <w:tcW w:w="4122" w:type="pct"/>
          </w:tcPr>
          <w:p w14:paraId="2F21D014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>Leverandørens endringer i besvarelsen for første reviderte tilbud (etter første forhandlingsrunde).</w:t>
            </w:r>
          </w:p>
        </w:tc>
      </w:tr>
      <w:tr w:rsidR="005F3ABB" w:rsidRPr="00986BF3" w14:paraId="2E8D0B58" w14:textId="77777777" w:rsidTr="00973C18">
        <w:tc>
          <w:tcPr>
            <w:tcW w:w="878" w:type="pct"/>
          </w:tcPr>
          <w:p w14:paraId="72B4BC03" w14:textId="77777777" w:rsidR="005F3ABB" w:rsidRPr="00986BF3" w:rsidRDefault="005F3ABB" w:rsidP="00973C18">
            <w:pPr>
              <w:rPr>
                <w:rFonts w:cs="Arial"/>
                <w:color w:val="7030A0"/>
                <w:szCs w:val="20"/>
              </w:rPr>
            </w:pPr>
            <w:r w:rsidRPr="00986BF3">
              <w:rPr>
                <w:rFonts w:cs="Arial"/>
                <w:color w:val="FF0000"/>
                <w:szCs w:val="20"/>
              </w:rPr>
              <w:t>Rød tekst</w:t>
            </w:r>
          </w:p>
        </w:tc>
        <w:tc>
          <w:tcPr>
            <w:tcW w:w="4122" w:type="pct"/>
          </w:tcPr>
          <w:p w14:paraId="1A9DB09C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>Leverandørens endringer i besvarelsen for andre reviderte tilbud (etter andre forhandlingsrunde).</w:t>
            </w:r>
          </w:p>
        </w:tc>
      </w:tr>
      <w:tr w:rsidR="005F3ABB" w:rsidRPr="00986BF3" w14:paraId="5A1C13E2" w14:textId="77777777" w:rsidTr="00973C18">
        <w:tc>
          <w:tcPr>
            <w:tcW w:w="878" w:type="pct"/>
          </w:tcPr>
          <w:p w14:paraId="73F8EB0F" w14:textId="77777777" w:rsidR="005F3ABB" w:rsidRPr="00986BF3" w:rsidRDefault="005F3ABB" w:rsidP="00973C18">
            <w:pPr>
              <w:rPr>
                <w:rFonts w:cs="Arial"/>
                <w:color w:val="00B050"/>
                <w:szCs w:val="20"/>
              </w:rPr>
            </w:pPr>
            <w:r w:rsidRPr="00986BF3">
              <w:rPr>
                <w:rFonts w:cs="Arial"/>
                <w:color w:val="7030A0"/>
                <w:szCs w:val="20"/>
              </w:rPr>
              <w:t>Lilla tekst</w:t>
            </w:r>
          </w:p>
        </w:tc>
        <w:tc>
          <w:tcPr>
            <w:tcW w:w="4122" w:type="pct"/>
          </w:tcPr>
          <w:p w14:paraId="2F5E9237" w14:textId="77777777" w:rsidR="005F3ABB" w:rsidRPr="00986BF3" w:rsidRDefault="005F3ABB" w:rsidP="00973C18">
            <w:pPr>
              <w:rPr>
                <w:rFonts w:cs="Arial"/>
                <w:szCs w:val="20"/>
              </w:rPr>
            </w:pPr>
            <w:r w:rsidRPr="00986BF3">
              <w:rPr>
                <w:rFonts w:cs="Arial"/>
                <w:szCs w:val="20"/>
              </w:rPr>
              <w:t>Leverandørens endringer i besvarelsen for siste reviderte tilbud (etter siste forhandlingsrunde).</w:t>
            </w:r>
          </w:p>
        </w:tc>
      </w:tr>
    </w:tbl>
    <w:p w14:paraId="7020F561" w14:textId="77777777" w:rsidR="00991E9E" w:rsidRDefault="00991E9E">
      <w:pPr>
        <w:rPr>
          <w:b/>
        </w:rPr>
      </w:pPr>
    </w:p>
    <w:p w14:paraId="0801476D" w14:textId="77777777" w:rsidR="006F2350" w:rsidRDefault="006F2350">
      <w:pPr>
        <w:rPr>
          <w:rFonts w:eastAsiaTheme="majorEastAsia" w:cstheme="majorBidi"/>
          <w:b/>
          <w:bCs/>
        </w:rPr>
      </w:pPr>
      <w:r>
        <w:rPr>
          <w:rFonts w:eastAsiaTheme="majorEastAsia" w:cstheme="majorBidi"/>
          <w:b/>
          <w:bCs/>
        </w:rPr>
        <w:br w:type="page"/>
      </w:r>
    </w:p>
    <w:p w14:paraId="65C9AEFD" w14:textId="77777777" w:rsidR="00B1524B" w:rsidRPr="00B53DE2" w:rsidRDefault="00B1524B" w:rsidP="00783998">
      <w:pPr>
        <w:pStyle w:val="Overskrift1"/>
      </w:pPr>
      <w:bookmarkStart w:id="6" w:name="_Toc230350238"/>
      <w:r w:rsidRPr="00783998">
        <w:lastRenderedPageBreak/>
        <w:t>Innledning</w:t>
      </w:r>
      <w:bookmarkEnd w:id="6"/>
    </w:p>
    <w:p w14:paraId="4453E862" w14:textId="046B67FF" w:rsidR="00C754D8" w:rsidRDefault="00991E9E" w:rsidP="00991E9E">
      <w:bookmarkStart w:id="7" w:name="_Toc505354207"/>
      <w:r w:rsidRPr="00C754D8">
        <w:t xml:space="preserve">Dette bilaget skal fylles ut av </w:t>
      </w:r>
      <w:r w:rsidR="00144613" w:rsidRPr="00C754D8">
        <w:t>L</w:t>
      </w:r>
      <w:r w:rsidRPr="00C754D8">
        <w:t xml:space="preserve">everandøren. </w:t>
      </w:r>
      <w:bookmarkEnd w:id="7"/>
    </w:p>
    <w:p w14:paraId="19C1914F" w14:textId="3C927E47" w:rsidR="00B02807" w:rsidRPr="00E8727C" w:rsidRDefault="00B02807" w:rsidP="00E8727C">
      <w:pPr>
        <w:pStyle w:val="Overskrift1"/>
        <w:ind w:left="357" w:hanging="357"/>
      </w:pPr>
      <w:bookmarkStart w:id="8" w:name="_Toc230350239"/>
      <w:r w:rsidRPr="00E8727C">
        <w:t xml:space="preserve">Leverandørens </w:t>
      </w:r>
      <w:r w:rsidR="00991E9E" w:rsidRPr="00E8727C">
        <w:t>besvarelse</w:t>
      </w:r>
      <w:bookmarkEnd w:id="8"/>
    </w:p>
    <w:p w14:paraId="1A612E65" w14:textId="4E072120" w:rsidR="00B74D16" w:rsidRDefault="00A75DE5" w:rsidP="00B74D16">
      <w:pPr>
        <w:spacing w:after="120"/>
      </w:pPr>
      <w:r>
        <w:t xml:space="preserve">Leverandøren beskriver sin </w:t>
      </w:r>
      <w:r w:rsidR="00033465">
        <w:t xml:space="preserve">ytelse </w:t>
      </w:r>
      <w:r>
        <w:t xml:space="preserve">basert på Kundens behov og krav i </w:t>
      </w:r>
      <w:r w:rsidR="001A7F54">
        <w:t>B</w:t>
      </w:r>
      <w:r>
        <w:t>ilag 1</w:t>
      </w:r>
      <w:r w:rsidR="00033465">
        <w:t>.</w:t>
      </w:r>
      <w:r>
        <w:t xml:space="preserve"> </w:t>
      </w:r>
    </w:p>
    <w:p w14:paraId="07C32A1F" w14:textId="3B222E2C" w:rsidR="000D3009" w:rsidRPr="00D84664" w:rsidRDefault="004C7788" w:rsidP="00E8727C">
      <w:pPr>
        <w:pStyle w:val="Overskrift2"/>
      </w:pPr>
      <w:bookmarkStart w:id="9" w:name="_Toc230350240"/>
      <w:r>
        <w:t>Uklarheter og feil</w:t>
      </w:r>
      <w:bookmarkEnd w:id="9"/>
    </w:p>
    <w:p w14:paraId="776D75C6" w14:textId="2ED241BF" w:rsidR="000D3009" w:rsidRPr="00C754D8" w:rsidRDefault="000D3009" w:rsidP="000D3009">
      <w:pPr>
        <w:rPr>
          <w:rFonts w:cs="Arial"/>
          <w:szCs w:val="20"/>
        </w:rPr>
      </w:pPr>
      <w:bookmarkStart w:id="10" w:name="_Toc130561625"/>
      <w:r w:rsidRPr="00C754D8">
        <w:rPr>
          <w:rFonts w:cs="Arial"/>
          <w:szCs w:val="20"/>
        </w:rPr>
        <w:t>Dersom det etter Leverandørens mening er åpenbare feil eller uklarheter i Kundens kravspesifikasjon skal Leverandøren påpeke dette her</w:t>
      </w:r>
      <w:r w:rsidR="00126F50">
        <w:rPr>
          <w:rFonts w:cs="Arial"/>
          <w:szCs w:val="20"/>
        </w:rPr>
        <w:t>.</w:t>
      </w:r>
    </w:p>
    <w:p w14:paraId="4C56A4A4" w14:textId="22F4BCCD" w:rsidR="00C754D8" w:rsidRPr="000D3009" w:rsidRDefault="00C754D8" w:rsidP="000D3009">
      <w:pPr>
        <w:rPr>
          <w:rFonts w:cs="Arial"/>
          <w:color w:val="0070C0"/>
          <w:szCs w:val="20"/>
        </w:rPr>
      </w:pPr>
      <w:r>
        <w:rPr>
          <w:rFonts w:cs="Arial"/>
          <w:color w:val="0070C0"/>
          <w:szCs w:val="20"/>
        </w:rPr>
        <w:t>&lt;Leverandørens besvarelse&gt;</w:t>
      </w:r>
    </w:p>
    <w:p w14:paraId="1D3D893F" w14:textId="028EB640" w:rsidR="00B74D16" w:rsidRPr="00B53DE2" w:rsidRDefault="00B74D16" w:rsidP="00E8727C">
      <w:pPr>
        <w:pStyle w:val="Overskrift2"/>
      </w:pPr>
      <w:bookmarkStart w:id="11" w:name="_Toc230350241"/>
      <w:r w:rsidRPr="00E8727C">
        <w:t>Leverandørens</w:t>
      </w:r>
      <w:r w:rsidRPr="00B53DE2">
        <w:t xml:space="preserve"> </w:t>
      </w:r>
      <w:bookmarkEnd w:id="10"/>
      <w:r w:rsidR="006C483C">
        <w:t xml:space="preserve">beskrivelse av </w:t>
      </w:r>
      <w:r w:rsidR="00D67A20">
        <w:t>ytelsen</w:t>
      </w:r>
      <w:bookmarkEnd w:id="11"/>
    </w:p>
    <w:p w14:paraId="3142641F" w14:textId="75CD97B0" w:rsidR="006C483C" w:rsidRPr="00C754D8" w:rsidRDefault="00B74D16" w:rsidP="00B74D16">
      <w:pPr>
        <w:rPr>
          <w:rFonts w:cs="Arial"/>
          <w:szCs w:val="20"/>
        </w:rPr>
      </w:pPr>
      <w:r w:rsidRPr="00C754D8">
        <w:rPr>
          <w:rFonts w:cs="Arial"/>
          <w:szCs w:val="20"/>
        </w:rPr>
        <w:t xml:space="preserve">Leverandøren skal beskrive sin </w:t>
      </w:r>
      <w:r w:rsidR="00D67A20">
        <w:rPr>
          <w:rFonts w:cs="Arial"/>
          <w:szCs w:val="20"/>
        </w:rPr>
        <w:t>ytelse</w:t>
      </w:r>
      <w:r w:rsidR="00D67A20" w:rsidRPr="00C754D8">
        <w:rPr>
          <w:rFonts w:cs="Arial"/>
          <w:szCs w:val="20"/>
        </w:rPr>
        <w:t xml:space="preserve"> </w:t>
      </w:r>
      <w:r w:rsidRPr="00C754D8">
        <w:rPr>
          <w:rFonts w:cs="Arial"/>
          <w:szCs w:val="20"/>
        </w:rPr>
        <w:t>og relevante forutsetninger for levering av den her</w:t>
      </w:r>
      <w:r w:rsidR="004C7788" w:rsidRPr="00C754D8">
        <w:rPr>
          <w:rFonts w:cs="Arial"/>
          <w:szCs w:val="20"/>
        </w:rPr>
        <w:t>, jf. generell avtaletekst punkt 1.1 "</w:t>
      </w:r>
      <w:r w:rsidR="00E86164">
        <w:rPr>
          <w:rFonts w:cs="Arial"/>
          <w:i/>
          <w:szCs w:val="20"/>
        </w:rPr>
        <w:t xml:space="preserve">Formål og </w:t>
      </w:r>
      <w:r w:rsidR="004C7788" w:rsidRPr="00C754D8">
        <w:rPr>
          <w:rFonts w:cs="Arial"/>
          <w:i/>
          <w:szCs w:val="20"/>
        </w:rPr>
        <w:t>omfang</w:t>
      </w:r>
      <w:r w:rsidR="004C7788" w:rsidRPr="00C754D8">
        <w:rPr>
          <w:rFonts w:cs="Arial"/>
          <w:szCs w:val="20"/>
        </w:rPr>
        <w:t>".</w:t>
      </w:r>
      <w:r w:rsidRPr="00C754D8">
        <w:rPr>
          <w:rFonts w:cs="Arial"/>
          <w:szCs w:val="20"/>
        </w:rPr>
        <w:t xml:space="preserve"> Beskrivelsen skal ta utgangspunkt i </w:t>
      </w:r>
      <w:r w:rsidR="00C02CBA" w:rsidRPr="00C754D8">
        <w:rPr>
          <w:rFonts w:cs="Arial"/>
          <w:szCs w:val="20"/>
        </w:rPr>
        <w:t>K</w:t>
      </w:r>
      <w:r w:rsidRPr="00C754D8">
        <w:rPr>
          <w:rFonts w:cs="Arial"/>
          <w:szCs w:val="20"/>
        </w:rPr>
        <w:t xml:space="preserve">undens behov og krav slik de fremkommer i </w:t>
      </w:r>
      <w:r w:rsidR="001A7F54" w:rsidRPr="00C754D8">
        <w:rPr>
          <w:rFonts w:cs="Arial"/>
          <w:szCs w:val="20"/>
        </w:rPr>
        <w:t>B</w:t>
      </w:r>
      <w:r w:rsidRPr="00C754D8">
        <w:rPr>
          <w:rFonts w:cs="Arial"/>
          <w:szCs w:val="20"/>
        </w:rPr>
        <w:t xml:space="preserve">ilag 1. </w:t>
      </w:r>
    </w:p>
    <w:p w14:paraId="0AAFF89C" w14:textId="3E3A4C2B" w:rsidR="00C754D8" w:rsidRDefault="00C754D8" w:rsidP="00B74D16">
      <w:pPr>
        <w:rPr>
          <w:rFonts w:cs="Arial"/>
          <w:color w:val="0070C0"/>
          <w:szCs w:val="20"/>
        </w:rPr>
      </w:pPr>
      <w:r>
        <w:rPr>
          <w:rFonts w:cs="Arial"/>
          <w:color w:val="0070C0"/>
          <w:szCs w:val="20"/>
        </w:rPr>
        <w:t>&lt;Leverandørens besvarelse&gt;</w:t>
      </w:r>
    </w:p>
    <w:p w14:paraId="69D957E1" w14:textId="77777777" w:rsidR="00F70AA7" w:rsidRPr="002C3338" w:rsidRDefault="00F70AA7" w:rsidP="00AE271F">
      <w:pPr>
        <w:pStyle w:val="Overskrift2"/>
      </w:pPr>
      <w:bookmarkStart w:id="12" w:name="_Toc188621487"/>
      <w:bookmarkStart w:id="13" w:name="_Toc230350242"/>
      <w:r w:rsidRPr="002C3338">
        <w:t>Kundens medvirkning</w:t>
      </w:r>
      <w:bookmarkEnd w:id="12"/>
      <w:bookmarkEnd w:id="13"/>
    </w:p>
    <w:p w14:paraId="520D45E7" w14:textId="3C0EF51D" w:rsidR="00F70AA7" w:rsidRPr="00F24EDB" w:rsidRDefault="00F70AA7" w:rsidP="00F70AA7">
      <w:r w:rsidRPr="00F24EDB">
        <w:t xml:space="preserve">Dersom Leverandøren stiller nærmere krav til Kundens medvirkning, skal </w:t>
      </w:r>
      <w:r>
        <w:t xml:space="preserve">eventuelle </w:t>
      </w:r>
      <w:r w:rsidRPr="00F24EDB">
        <w:t xml:space="preserve">krav angis her, jf. generell avtaletekst punkt </w:t>
      </w:r>
      <w:r>
        <w:t>4</w:t>
      </w:r>
      <w:r w:rsidRPr="00F24EDB">
        <w:t>.</w:t>
      </w:r>
      <w:r>
        <w:t>1</w:t>
      </w:r>
      <w:r w:rsidRPr="00F24EDB">
        <w:t xml:space="preserve"> "</w:t>
      </w:r>
      <w:r w:rsidRPr="002C3338">
        <w:rPr>
          <w:i/>
        </w:rPr>
        <w:t>Kundens ansvar og medvirkning</w:t>
      </w:r>
      <w:r w:rsidRPr="00F24EDB">
        <w:rPr>
          <w:i/>
        </w:rPr>
        <w:t>"</w:t>
      </w:r>
      <w:r w:rsidRPr="00F24EDB">
        <w:t xml:space="preserve">. </w:t>
      </w:r>
    </w:p>
    <w:p w14:paraId="623F8FB9" w14:textId="321E5837" w:rsidR="00F70AA7" w:rsidRPr="00F24EDB" w:rsidRDefault="00F70AA7" w:rsidP="00F70AA7">
      <w:r w:rsidRPr="00F24EDB">
        <w:t xml:space="preserve">Hvis dette </w:t>
      </w:r>
      <w:r w:rsidR="00FB0F16" w:rsidRPr="00F24EDB">
        <w:t xml:space="preserve">ikke </w:t>
      </w:r>
      <w:r w:rsidRPr="00F24EDB">
        <w:t>er relevant, skal Leverandøren besvare punktet med "</w:t>
      </w:r>
      <w:r w:rsidRPr="00F24EDB">
        <w:rPr>
          <w:i/>
        </w:rPr>
        <w:t>Ikke relevant"</w:t>
      </w:r>
      <w:r w:rsidRPr="00F24EDB">
        <w:t>.</w:t>
      </w:r>
    </w:p>
    <w:p w14:paraId="3B79A01F" w14:textId="77777777" w:rsidR="00F70AA7" w:rsidRPr="00F24EDB" w:rsidRDefault="00F70AA7" w:rsidP="00F70AA7">
      <w:pPr>
        <w:rPr>
          <w:color w:val="0070C0"/>
        </w:rPr>
      </w:pPr>
      <w:r w:rsidRPr="00F24EDB">
        <w:rPr>
          <w:color w:val="0070C0"/>
        </w:rPr>
        <w:t>&lt;Leverandørens besvarelse&gt;</w:t>
      </w:r>
    </w:p>
    <w:p w14:paraId="5D88F2D9" w14:textId="77777777" w:rsidR="00F70AA7" w:rsidRPr="00C02CBA" w:rsidRDefault="00F70AA7" w:rsidP="00B74D16">
      <w:pPr>
        <w:rPr>
          <w:rFonts w:cs="Arial"/>
          <w:color w:val="0070C0"/>
          <w:szCs w:val="20"/>
        </w:rPr>
      </w:pPr>
    </w:p>
    <w:p w14:paraId="1920F4CE" w14:textId="36308E38" w:rsidR="00F02D8A" w:rsidRDefault="00F02D8A">
      <w:r>
        <w:br w:type="page"/>
      </w:r>
    </w:p>
    <w:p w14:paraId="05848781" w14:textId="77777777" w:rsidR="00973C18" w:rsidRPr="00B53DE2" w:rsidRDefault="00973C18" w:rsidP="00E8727C">
      <w:pPr>
        <w:pStyle w:val="Overskrift1"/>
      </w:pPr>
      <w:bookmarkStart w:id="14" w:name="_Toc130561650"/>
      <w:bookmarkStart w:id="15" w:name="_Toc230350243"/>
      <w:r w:rsidRPr="00E8727C">
        <w:lastRenderedPageBreak/>
        <w:t>Oversikt</w:t>
      </w:r>
      <w:r w:rsidRPr="00B53DE2">
        <w:t xml:space="preserve"> over vedlegg til bilaget</w:t>
      </w:r>
      <w:bookmarkEnd w:id="14"/>
      <w:bookmarkEnd w:id="15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70"/>
        <w:gridCol w:w="7692"/>
      </w:tblGrid>
      <w:tr w:rsidR="00973C18" w:rsidRPr="00BE64E4" w14:paraId="6CFA3732" w14:textId="77777777" w:rsidTr="0068670C">
        <w:tc>
          <w:tcPr>
            <w:tcW w:w="1370" w:type="dxa"/>
            <w:shd w:val="clear" w:color="auto" w:fill="BFBFBF" w:themeFill="background1" w:themeFillShade="BF"/>
          </w:tcPr>
          <w:p w14:paraId="484F0F38" w14:textId="77777777" w:rsidR="00973C18" w:rsidRPr="00BE64E4" w:rsidRDefault="00973C18" w:rsidP="00973C18">
            <w:pPr>
              <w:rPr>
                <w:b/>
              </w:rPr>
            </w:pPr>
            <w:r w:rsidRPr="00BE64E4">
              <w:rPr>
                <w:b/>
              </w:rPr>
              <w:t xml:space="preserve">Vedlegg nr. </w:t>
            </w:r>
          </w:p>
        </w:tc>
        <w:tc>
          <w:tcPr>
            <w:tcW w:w="7692" w:type="dxa"/>
            <w:shd w:val="clear" w:color="auto" w:fill="BFBFBF" w:themeFill="background1" w:themeFillShade="BF"/>
          </w:tcPr>
          <w:p w14:paraId="1C07A965" w14:textId="77777777" w:rsidR="00973C18" w:rsidRPr="00BE64E4" w:rsidRDefault="00973C18" w:rsidP="00973C18">
            <w:pPr>
              <w:rPr>
                <w:b/>
              </w:rPr>
            </w:pPr>
            <w:r w:rsidRPr="00BE64E4">
              <w:rPr>
                <w:b/>
              </w:rPr>
              <w:t>Navn på dokument</w:t>
            </w:r>
          </w:p>
        </w:tc>
      </w:tr>
      <w:tr w:rsidR="00973C18" w14:paraId="0EF14091" w14:textId="77777777" w:rsidTr="0068670C">
        <w:tc>
          <w:tcPr>
            <w:tcW w:w="1370" w:type="dxa"/>
          </w:tcPr>
          <w:p w14:paraId="56245925" w14:textId="77777777" w:rsidR="00973C18" w:rsidRPr="00BE64E4" w:rsidRDefault="00973C18" w:rsidP="00973C18">
            <w:pPr>
              <w:jc w:val="center"/>
              <w:rPr>
                <w:b/>
              </w:rPr>
            </w:pPr>
            <w:r w:rsidRPr="00BE64E4">
              <w:rPr>
                <w:b/>
              </w:rPr>
              <w:t>1</w:t>
            </w:r>
          </w:p>
        </w:tc>
        <w:tc>
          <w:tcPr>
            <w:tcW w:w="7692" w:type="dxa"/>
          </w:tcPr>
          <w:p w14:paraId="4B7CD481" w14:textId="22CA2DF4" w:rsidR="00973C18" w:rsidRPr="000A2758" w:rsidRDefault="00973C18" w:rsidP="00973C18">
            <w:r>
              <w:t xml:space="preserve">Bilag 2 vedlegg </w:t>
            </w:r>
            <w:r w:rsidR="0068670C">
              <w:t>1</w:t>
            </w:r>
            <w:r>
              <w:t xml:space="preserve"> </w:t>
            </w:r>
            <w:r w:rsidR="00233B19" w:rsidRPr="0068670C">
              <w:rPr>
                <w:i/>
              </w:rPr>
              <w:t>L</w:t>
            </w:r>
            <w:r w:rsidRPr="0068670C">
              <w:rPr>
                <w:i/>
              </w:rPr>
              <w:t xml:space="preserve">everandørens </w:t>
            </w:r>
            <w:r w:rsidR="003E47C6" w:rsidRPr="0068670C">
              <w:rPr>
                <w:i/>
              </w:rPr>
              <w:t>svar på Kundens krav og behovsspesifikasjon</w:t>
            </w:r>
          </w:p>
        </w:tc>
      </w:tr>
      <w:tr w:rsidR="00973C18" w14:paraId="54161866" w14:textId="77777777" w:rsidTr="0068670C">
        <w:tc>
          <w:tcPr>
            <w:tcW w:w="1370" w:type="dxa"/>
          </w:tcPr>
          <w:p w14:paraId="3960C2EA" w14:textId="0397B218" w:rsidR="00973C18" w:rsidRPr="000A2758" w:rsidRDefault="006B6D8A" w:rsidP="00973C18">
            <w:pPr>
              <w:jc w:val="center"/>
              <w:rPr>
                <w:b/>
              </w:rPr>
            </w:pPr>
            <w:r>
              <w:rPr>
                <w:b/>
                <w:highlight w:val="lightGray"/>
              </w:rPr>
              <w:t>2</w:t>
            </w:r>
            <w:bookmarkStart w:id="16" w:name="_GoBack"/>
            <w:bookmarkEnd w:id="16"/>
          </w:p>
        </w:tc>
        <w:tc>
          <w:tcPr>
            <w:tcW w:w="7692" w:type="dxa"/>
          </w:tcPr>
          <w:p w14:paraId="50226F56" w14:textId="4202DD45" w:rsidR="00973C18" w:rsidRDefault="00973C18" w:rsidP="00973C18">
            <w:r w:rsidRPr="000A2758">
              <w:rPr>
                <w:highlight w:val="lightGray"/>
              </w:rPr>
              <w:t>Hvis leverandøren har ytterligere vedlegg til bilaget, oppdateres vedleggsoversikten med navn og nr. på vedleggene</w:t>
            </w:r>
          </w:p>
        </w:tc>
      </w:tr>
      <w:tr w:rsidR="00973C18" w14:paraId="6291BA84" w14:textId="77777777" w:rsidTr="0068670C">
        <w:tc>
          <w:tcPr>
            <w:tcW w:w="1370" w:type="dxa"/>
          </w:tcPr>
          <w:p w14:paraId="6EB2D8F1" w14:textId="1D73FD0C" w:rsidR="00973C18" w:rsidRDefault="00973C18" w:rsidP="00973C18">
            <w:pPr>
              <w:jc w:val="center"/>
            </w:pPr>
          </w:p>
        </w:tc>
        <w:tc>
          <w:tcPr>
            <w:tcW w:w="7692" w:type="dxa"/>
          </w:tcPr>
          <w:p w14:paraId="5E399839" w14:textId="77777777" w:rsidR="00973C18" w:rsidRDefault="00973C18" w:rsidP="00973C18"/>
        </w:tc>
      </w:tr>
    </w:tbl>
    <w:p w14:paraId="678A2057" w14:textId="77777777" w:rsidR="003D52EB" w:rsidRDefault="003D52EB" w:rsidP="00B1524B"/>
    <w:sectPr w:rsidR="003D52EB" w:rsidSect="00973C18">
      <w:pgSz w:w="11906" w:h="16838"/>
      <w:pgMar w:top="1417" w:right="1417" w:bottom="1417" w:left="1417" w:header="709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97986" w14:textId="77777777" w:rsidR="00973C18" w:rsidRDefault="00973C18" w:rsidP="00161FF2">
      <w:pPr>
        <w:spacing w:after="0" w:line="240" w:lineRule="auto"/>
      </w:pPr>
      <w:r>
        <w:separator/>
      </w:r>
    </w:p>
  </w:endnote>
  <w:endnote w:type="continuationSeparator" w:id="0">
    <w:p w14:paraId="085BC707" w14:textId="77777777" w:rsidR="00973C18" w:rsidRDefault="00973C18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179BF" w14:textId="77777777" w:rsidR="00E767BB" w:rsidRDefault="00E767BB">
    <w:pPr>
      <w:pStyle w:val="Bunntekst"/>
    </w:pPr>
  </w:p>
  <w:p w14:paraId="077853C8" w14:textId="77777777" w:rsidR="00E767BB" w:rsidRDefault="00E767B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8882634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C88459" w14:textId="77777777" w:rsidR="00D74C13" w:rsidRDefault="00D74C13" w:rsidP="00D74C13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79AB8BE3" w14:textId="54A4BE76" w:rsidR="00B45558" w:rsidRDefault="00EE5F84" w:rsidP="00EE5F84">
            <w:pPr>
              <w:pStyle w:val="Topptekst"/>
              <w:tabs>
                <w:tab w:val="clear" w:pos="4536"/>
                <w:tab w:val="center" w:pos="5103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Rammeavtale b</w:t>
            </w:r>
            <w:r w:rsidR="00783998" w:rsidRPr="00EB3046">
              <w:rPr>
                <w:sz w:val="16"/>
                <w:szCs w:val="16"/>
              </w:rPr>
              <w:t xml:space="preserve">ilag 2 Leverandørens beskrivelse av </w:t>
            </w:r>
            <w:r>
              <w:rPr>
                <w:sz w:val="16"/>
                <w:szCs w:val="16"/>
              </w:rPr>
              <w:t>y</w:t>
            </w:r>
            <w:r w:rsidR="00B45558">
              <w:rPr>
                <w:sz w:val="16"/>
                <w:szCs w:val="16"/>
              </w:rPr>
              <w:t>telsen</w:t>
            </w:r>
            <w:r w:rsidR="002C6FC5">
              <w:rPr>
                <w:sz w:val="16"/>
                <w:szCs w:val="16"/>
              </w:rPr>
              <w:tab/>
            </w:r>
            <w:r w:rsidR="00783998">
              <w:rPr>
                <w:sz w:val="16"/>
                <w:szCs w:val="16"/>
              </w:rPr>
              <w:tab/>
            </w:r>
            <w:r w:rsidR="00783998" w:rsidRPr="00783998">
              <w:rPr>
                <w:sz w:val="16"/>
                <w:szCs w:val="16"/>
              </w:rPr>
              <w:t xml:space="preserve">Side </w:t>
            </w:r>
            <w:r w:rsidR="00783998" w:rsidRPr="00783998">
              <w:rPr>
                <w:sz w:val="16"/>
                <w:szCs w:val="16"/>
              </w:rPr>
              <w:fldChar w:fldCharType="begin"/>
            </w:r>
            <w:r w:rsidR="00783998" w:rsidRPr="00783998">
              <w:rPr>
                <w:sz w:val="16"/>
                <w:szCs w:val="16"/>
              </w:rPr>
              <w:instrText>PAGE</w:instrText>
            </w:r>
            <w:r w:rsidR="00783998" w:rsidRPr="00783998">
              <w:rPr>
                <w:sz w:val="16"/>
                <w:szCs w:val="16"/>
              </w:rPr>
              <w:fldChar w:fldCharType="separate"/>
            </w:r>
            <w:r w:rsidR="00783998" w:rsidRPr="00783998">
              <w:rPr>
                <w:sz w:val="16"/>
                <w:szCs w:val="16"/>
              </w:rPr>
              <w:t>2</w:t>
            </w:r>
            <w:r w:rsidR="00783998" w:rsidRPr="00783998">
              <w:rPr>
                <w:sz w:val="16"/>
                <w:szCs w:val="16"/>
              </w:rPr>
              <w:fldChar w:fldCharType="end"/>
            </w:r>
            <w:r w:rsidR="00783998" w:rsidRPr="00783998">
              <w:rPr>
                <w:sz w:val="16"/>
                <w:szCs w:val="16"/>
              </w:rPr>
              <w:t xml:space="preserve"> av </w:t>
            </w:r>
            <w:r w:rsidR="00783998" w:rsidRPr="00783998">
              <w:rPr>
                <w:sz w:val="16"/>
                <w:szCs w:val="16"/>
              </w:rPr>
              <w:fldChar w:fldCharType="begin"/>
            </w:r>
            <w:r w:rsidR="00783998" w:rsidRPr="00783998">
              <w:rPr>
                <w:sz w:val="16"/>
                <w:szCs w:val="16"/>
              </w:rPr>
              <w:instrText>NUMPAGES</w:instrText>
            </w:r>
            <w:r w:rsidR="00783998" w:rsidRPr="00783998">
              <w:rPr>
                <w:sz w:val="16"/>
                <w:szCs w:val="16"/>
              </w:rPr>
              <w:fldChar w:fldCharType="separate"/>
            </w:r>
            <w:r w:rsidR="00783998" w:rsidRPr="00783998">
              <w:rPr>
                <w:sz w:val="16"/>
                <w:szCs w:val="16"/>
              </w:rPr>
              <w:t>2</w:t>
            </w:r>
            <w:r w:rsidR="00783998" w:rsidRPr="00783998">
              <w:rPr>
                <w:sz w:val="16"/>
                <w:szCs w:val="16"/>
              </w:rPr>
              <w:fldChar w:fldCharType="end"/>
            </w:r>
          </w:p>
          <w:p w14:paraId="3D952823" w14:textId="290F2DCC" w:rsidR="00783998" w:rsidRPr="00783998" w:rsidRDefault="006B6D8A" w:rsidP="00783998">
            <w:pPr>
              <w:pStyle w:val="Topptekst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0D73E" w14:textId="77777777" w:rsidR="00973C18" w:rsidRDefault="00973C18" w:rsidP="00161FF2">
      <w:pPr>
        <w:spacing w:after="0" w:line="240" w:lineRule="auto"/>
      </w:pPr>
      <w:r>
        <w:separator/>
      </w:r>
    </w:p>
  </w:footnote>
  <w:footnote w:type="continuationSeparator" w:id="0">
    <w:p w14:paraId="31DFE8DB" w14:textId="77777777" w:rsidR="00973C18" w:rsidRDefault="00973C18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62F04" w14:textId="77777777" w:rsidR="00E767BB" w:rsidRDefault="00E767BB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0939369A" wp14:editId="72F05F46">
          <wp:extent cx="2345635" cy="668310"/>
          <wp:effectExtent l="0" t="0" r="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Hlk125382656"/>
  <w:bookmarkStart w:id="1" w:name="_Hlk125382657"/>
  <w:p w14:paraId="6CF1E702" w14:textId="77777777" w:rsidR="00E767BB" w:rsidRDefault="00E767BB" w:rsidP="007411FE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83FC84" wp14:editId="047AFFA4">
              <wp:simplePos x="0" y="0"/>
              <wp:positionH relativeFrom="margin">
                <wp:align>right</wp:align>
              </wp:positionH>
              <wp:positionV relativeFrom="paragraph">
                <wp:posOffset>199390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B4D1C5" w14:textId="77777777" w:rsidR="00E767BB" w:rsidRDefault="00E767BB" w:rsidP="007411FE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3FC84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margin-left:160pt;margin-top:15.7pt;width:211.2pt;height:17.3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" filled="f" stroked="f" strokeweight=".5pt">
              <v:textbox inset="0,0,0,0">
                <w:txbxContent>
                  <w:p w14:paraId="4EB4D1C5" w14:textId="77777777" w:rsidR="00E767BB" w:rsidRDefault="00E767BB" w:rsidP="007411FE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7DADE614" wp14:editId="1360939D">
          <wp:simplePos x="0" y="0"/>
          <wp:positionH relativeFrom="column">
            <wp:posOffset>-200025</wp:posOffset>
          </wp:positionH>
          <wp:positionV relativeFrom="topMargin">
            <wp:posOffset>448945</wp:posOffset>
          </wp:positionV>
          <wp:extent cx="1800000" cy="500400"/>
          <wp:effectExtent l="0" t="0" r="0" b="0"/>
          <wp:wrapNone/>
          <wp:docPr id="5" name="Grafikk 5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bookmarkEnd w:id="0"/>
  <w:bookmarkEnd w:id="1"/>
  <w:p w14:paraId="17381B29" w14:textId="77777777" w:rsidR="00E767BB" w:rsidRDefault="00E767B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FBEA0" w14:textId="5718C878" w:rsidR="00973C18" w:rsidRDefault="00783998">
    <w:pPr>
      <w:pStyle w:val="Topptekst"/>
    </w:pPr>
    <w:r>
      <w:rPr>
        <w:noProof/>
      </w:rPr>
      <w:drawing>
        <wp:inline distT="0" distB="0" distL="0" distR="0" wp14:anchorId="0C9CC878" wp14:editId="2745FFC9">
          <wp:extent cx="1798320" cy="49974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CF8A18" w14:textId="77777777" w:rsidR="002249C0" w:rsidRDefault="002249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3152"/>
    <w:multiLevelType w:val="hybridMultilevel"/>
    <w:tmpl w:val="3EF843C0"/>
    <w:lvl w:ilvl="0" w:tplc="BF3A96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E19B7"/>
    <w:multiLevelType w:val="hybridMultilevel"/>
    <w:tmpl w:val="65C25226"/>
    <w:lvl w:ilvl="0" w:tplc="58AC235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D1F68"/>
    <w:multiLevelType w:val="hybridMultilevel"/>
    <w:tmpl w:val="FC6AF70A"/>
    <w:lvl w:ilvl="0" w:tplc="81DA119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3B36F36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C872985"/>
    <w:multiLevelType w:val="hybridMultilevel"/>
    <w:tmpl w:val="207ECC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0622C"/>
    <w:rsid w:val="00021ED6"/>
    <w:rsid w:val="00033234"/>
    <w:rsid w:val="00033465"/>
    <w:rsid w:val="00041413"/>
    <w:rsid w:val="00042D2A"/>
    <w:rsid w:val="00042FC7"/>
    <w:rsid w:val="000478F5"/>
    <w:rsid w:val="00052BC6"/>
    <w:rsid w:val="00087144"/>
    <w:rsid w:val="000A2758"/>
    <w:rsid w:val="000A59C4"/>
    <w:rsid w:val="000B5BB7"/>
    <w:rsid w:val="000C001F"/>
    <w:rsid w:val="000D3009"/>
    <w:rsid w:val="000F4BE2"/>
    <w:rsid w:val="00101294"/>
    <w:rsid w:val="00126F50"/>
    <w:rsid w:val="0013089D"/>
    <w:rsid w:val="00136C06"/>
    <w:rsid w:val="00144613"/>
    <w:rsid w:val="00161FF2"/>
    <w:rsid w:val="0016336A"/>
    <w:rsid w:val="00187F09"/>
    <w:rsid w:val="001A7F54"/>
    <w:rsid w:val="001B2243"/>
    <w:rsid w:val="001D1588"/>
    <w:rsid w:val="001D7CD9"/>
    <w:rsid w:val="001F2741"/>
    <w:rsid w:val="00206731"/>
    <w:rsid w:val="0021177A"/>
    <w:rsid w:val="00213F4D"/>
    <w:rsid w:val="002244F1"/>
    <w:rsid w:val="002249C0"/>
    <w:rsid w:val="002263D1"/>
    <w:rsid w:val="00233B19"/>
    <w:rsid w:val="00237174"/>
    <w:rsid w:val="0024402A"/>
    <w:rsid w:val="002442A1"/>
    <w:rsid w:val="00245D52"/>
    <w:rsid w:val="0025391A"/>
    <w:rsid w:val="00267703"/>
    <w:rsid w:val="00297C9A"/>
    <w:rsid w:val="002A368A"/>
    <w:rsid w:val="002C06A2"/>
    <w:rsid w:val="002C6FC5"/>
    <w:rsid w:val="002D4953"/>
    <w:rsid w:val="002E1956"/>
    <w:rsid w:val="0030268A"/>
    <w:rsid w:val="00306884"/>
    <w:rsid w:val="00313460"/>
    <w:rsid w:val="00315214"/>
    <w:rsid w:val="00333196"/>
    <w:rsid w:val="00342BD2"/>
    <w:rsid w:val="00357E7E"/>
    <w:rsid w:val="003620E0"/>
    <w:rsid w:val="003646AB"/>
    <w:rsid w:val="003A1083"/>
    <w:rsid w:val="003C0102"/>
    <w:rsid w:val="003D52EB"/>
    <w:rsid w:val="003E47C6"/>
    <w:rsid w:val="003F5374"/>
    <w:rsid w:val="00423ACC"/>
    <w:rsid w:val="0044479D"/>
    <w:rsid w:val="004473E6"/>
    <w:rsid w:val="004508B1"/>
    <w:rsid w:val="004645BC"/>
    <w:rsid w:val="00493382"/>
    <w:rsid w:val="00495861"/>
    <w:rsid w:val="00496C2D"/>
    <w:rsid w:val="004977C7"/>
    <w:rsid w:val="004B592D"/>
    <w:rsid w:val="004C7788"/>
    <w:rsid w:val="00501F28"/>
    <w:rsid w:val="005048E0"/>
    <w:rsid w:val="00507B10"/>
    <w:rsid w:val="00520DE4"/>
    <w:rsid w:val="005221B7"/>
    <w:rsid w:val="005269D6"/>
    <w:rsid w:val="005521DC"/>
    <w:rsid w:val="0055774C"/>
    <w:rsid w:val="00561B72"/>
    <w:rsid w:val="005735B8"/>
    <w:rsid w:val="0059527C"/>
    <w:rsid w:val="005C7DCA"/>
    <w:rsid w:val="005D557D"/>
    <w:rsid w:val="005D6463"/>
    <w:rsid w:val="005E5A12"/>
    <w:rsid w:val="005F3ABB"/>
    <w:rsid w:val="0060169D"/>
    <w:rsid w:val="00610A8F"/>
    <w:rsid w:val="00617BAD"/>
    <w:rsid w:val="00626681"/>
    <w:rsid w:val="0064161B"/>
    <w:rsid w:val="00666360"/>
    <w:rsid w:val="00670557"/>
    <w:rsid w:val="0067550C"/>
    <w:rsid w:val="0068670C"/>
    <w:rsid w:val="006925D3"/>
    <w:rsid w:val="00695AE0"/>
    <w:rsid w:val="006A246B"/>
    <w:rsid w:val="006A3962"/>
    <w:rsid w:val="006A5020"/>
    <w:rsid w:val="006B5A77"/>
    <w:rsid w:val="006B6C33"/>
    <w:rsid w:val="006B6D8A"/>
    <w:rsid w:val="006C466C"/>
    <w:rsid w:val="006C483C"/>
    <w:rsid w:val="006E0F1F"/>
    <w:rsid w:val="006E6210"/>
    <w:rsid w:val="006F2350"/>
    <w:rsid w:val="00724D77"/>
    <w:rsid w:val="007276D3"/>
    <w:rsid w:val="0073134D"/>
    <w:rsid w:val="00741C37"/>
    <w:rsid w:val="0075595A"/>
    <w:rsid w:val="00771681"/>
    <w:rsid w:val="00783998"/>
    <w:rsid w:val="00787FBC"/>
    <w:rsid w:val="0079315B"/>
    <w:rsid w:val="00797556"/>
    <w:rsid w:val="007A1330"/>
    <w:rsid w:val="007B67D9"/>
    <w:rsid w:val="007C23F2"/>
    <w:rsid w:val="007D4D3D"/>
    <w:rsid w:val="007D55B0"/>
    <w:rsid w:val="007F6026"/>
    <w:rsid w:val="00812EFA"/>
    <w:rsid w:val="00814C38"/>
    <w:rsid w:val="00820B8A"/>
    <w:rsid w:val="00830CCF"/>
    <w:rsid w:val="008312F6"/>
    <w:rsid w:val="00865E44"/>
    <w:rsid w:val="00883C26"/>
    <w:rsid w:val="008878CA"/>
    <w:rsid w:val="008A3BA5"/>
    <w:rsid w:val="008B399D"/>
    <w:rsid w:val="008C1AEB"/>
    <w:rsid w:val="008C463F"/>
    <w:rsid w:val="008C6A70"/>
    <w:rsid w:val="008D73AB"/>
    <w:rsid w:val="008F71B5"/>
    <w:rsid w:val="00916005"/>
    <w:rsid w:val="009331B8"/>
    <w:rsid w:val="00933AB7"/>
    <w:rsid w:val="009443B0"/>
    <w:rsid w:val="0095124C"/>
    <w:rsid w:val="0095158F"/>
    <w:rsid w:val="00952DBF"/>
    <w:rsid w:val="00956CD6"/>
    <w:rsid w:val="00973C18"/>
    <w:rsid w:val="00991E9E"/>
    <w:rsid w:val="009922AF"/>
    <w:rsid w:val="00993836"/>
    <w:rsid w:val="009A510C"/>
    <w:rsid w:val="009B6063"/>
    <w:rsid w:val="009D3F66"/>
    <w:rsid w:val="009E041E"/>
    <w:rsid w:val="009E4ACE"/>
    <w:rsid w:val="009F3BAC"/>
    <w:rsid w:val="00A3455A"/>
    <w:rsid w:val="00A40FC1"/>
    <w:rsid w:val="00A468BD"/>
    <w:rsid w:val="00A50008"/>
    <w:rsid w:val="00A510FB"/>
    <w:rsid w:val="00A53000"/>
    <w:rsid w:val="00A74FFF"/>
    <w:rsid w:val="00A75DE5"/>
    <w:rsid w:val="00A8222E"/>
    <w:rsid w:val="00A85616"/>
    <w:rsid w:val="00AA2A70"/>
    <w:rsid w:val="00AB3695"/>
    <w:rsid w:val="00AC36BB"/>
    <w:rsid w:val="00AC4B2A"/>
    <w:rsid w:val="00AC701B"/>
    <w:rsid w:val="00AD3B30"/>
    <w:rsid w:val="00AD7BFB"/>
    <w:rsid w:val="00AE1F3C"/>
    <w:rsid w:val="00AE271F"/>
    <w:rsid w:val="00AF673D"/>
    <w:rsid w:val="00AF69F9"/>
    <w:rsid w:val="00B00F7F"/>
    <w:rsid w:val="00B02807"/>
    <w:rsid w:val="00B1524B"/>
    <w:rsid w:val="00B23023"/>
    <w:rsid w:val="00B338B9"/>
    <w:rsid w:val="00B45558"/>
    <w:rsid w:val="00B53DE2"/>
    <w:rsid w:val="00B66E82"/>
    <w:rsid w:val="00B74D16"/>
    <w:rsid w:val="00B76C14"/>
    <w:rsid w:val="00B857CC"/>
    <w:rsid w:val="00BA4537"/>
    <w:rsid w:val="00BA460A"/>
    <w:rsid w:val="00BD2393"/>
    <w:rsid w:val="00BE3C39"/>
    <w:rsid w:val="00BE5089"/>
    <w:rsid w:val="00C02CBA"/>
    <w:rsid w:val="00C245EA"/>
    <w:rsid w:val="00C63080"/>
    <w:rsid w:val="00C751C1"/>
    <w:rsid w:val="00C754D8"/>
    <w:rsid w:val="00C835A1"/>
    <w:rsid w:val="00C853E0"/>
    <w:rsid w:val="00C90568"/>
    <w:rsid w:val="00CA27B5"/>
    <w:rsid w:val="00CA3085"/>
    <w:rsid w:val="00CB1209"/>
    <w:rsid w:val="00CB174E"/>
    <w:rsid w:val="00CB18D9"/>
    <w:rsid w:val="00CB7C33"/>
    <w:rsid w:val="00CC23DC"/>
    <w:rsid w:val="00CD4403"/>
    <w:rsid w:val="00CF7002"/>
    <w:rsid w:val="00D10F87"/>
    <w:rsid w:val="00D11EED"/>
    <w:rsid w:val="00D11FE7"/>
    <w:rsid w:val="00D13A0A"/>
    <w:rsid w:val="00D20589"/>
    <w:rsid w:val="00D45923"/>
    <w:rsid w:val="00D62779"/>
    <w:rsid w:val="00D67A20"/>
    <w:rsid w:val="00D74C13"/>
    <w:rsid w:val="00D75A76"/>
    <w:rsid w:val="00D84664"/>
    <w:rsid w:val="00D95DF3"/>
    <w:rsid w:val="00D9742A"/>
    <w:rsid w:val="00DA5ED0"/>
    <w:rsid w:val="00DB563A"/>
    <w:rsid w:val="00DB6349"/>
    <w:rsid w:val="00DC5661"/>
    <w:rsid w:val="00DD06DB"/>
    <w:rsid w:val="00E17554"/>
    <w:rsid w:val="00E22ECF"/>
    <w:rsid w:val="00E51006"/>
    <w:rsid w:val="00E767BB"/>
    <w:rsid w:val="00E83A7B"/>
    <w:rsid w:val="00E86164"/>
    <w:rsid w:val="00E8727C"/>
    <w:rsid w:val="00E95014"/>
    <w:rsid w:val="00EB3046"/>
    <w:rsid w:val="00EC1F00"/>
    <w:rsid w:val="00EC5FFF"/>
    <w:rsid w:val="00EE034D"/>
    <w:rsid w:val="00EE0B3F"/>
    <w:rsid w:val="00EE2A40"/>
    <w:rsid w:val="00EE32F3"/>
    <w:rsid w:val="00EE5F84"/>
    <w:rsid w:val="00EF68A8"/>
    <w:rsid w:val="00F02D8A"/>
    <w:rsid w:val="00F05CB9"/>
    <w:rsid w:val="00F40672"/>
    <w:rsid w:val="00F60E93"/>
    <w:rsid w:val="00F67119"/>
    <w:rsid w:val="00F70AA7"/>
    <w:rsid w:val="00F76EE4"/>
    <w:rsid w:val="00F95D76"/>
    <w:rsid w:val="00FB0F16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69CF9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E8727C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bCs/>
      <w:sz w:val="24"/>
      <w:szCs w:val="36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E8727C"/>
    <w:pPr>
      <w:numPr>
        <w:ilvl w:val="1"/>
      </w:numPr>
      <w:ind w:left="432"/>
      <w:outlineLvl w:val="1"/>
    </w:pPr>
    <w:rPr>
      <w:sz w:val="22"/>
      <w:szCs w:val="28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8727C"/>
    <w:rPr>
      <w:rFonts w:ascii="Verdana" w:eastAsiaTheme="majorEastAsia" w:hAnsi="Verdana" w:cstheme="majorBidi"/>
      <w:b/>
      <w:bCs/>
      <w:sz w:val="24"/>
      <w:szCs w:val="36"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8727C"/>
    <w:rPr>
      <w:rFonts w:ascii="Verdana" w:eastAsiaTheme="majorEastAsia" w:hAnsi="Verdana" w:cstheme="majorBidi"/>
      <w:b/>
      <w:bCs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97C9A"/>
    <w:pPr>
      <w:spacing w:after="0" w:line="240" w:lineRule="auto"/>
    </w:pPr>
    <w:rPr>
      <w:rFonts w:ascii="Verdana" w:hAnsi="Verdana"/>
      <w:sz w:val="20"/>
    </w:rPr>
  </w:style>
  <w:style w:type="paragraph" w:customStyle="1" w:styleId="Hovedoverskrift">
    <w:name w:val="Hovedoverskrift"/>
    <w:next w:val="Normal"/>
    <w:link w:val="HovedoverskriftTegn"/>
    <w:qFormat/>
    <w:rsid w:val="00E767BB"/>
    <w:pPr>
      <w:spacing w:after="0" w:line="240" w:lineRule="auto"/>
    </w:pPr>
    <w:rPr>
      <w:rFonts w:ascii="Verdana" w:eastAsia="Times New Roman" w:hAnsi="Verdana" w:cs="Arial"/>
      <w:b/>
      <w:bCs/>
      <w:kern w:val="32"/>
      <w:sz w:val="44"/>
      <w:szCs w:val="32"/>
    </w:rPr>
  </w:style>
  <w:style w:type="character" w:customStyle="1" w:styleId="HovedoverskriftTegn">
    <w:name w:val="Hovedoverskrift Tegn"/>
    <w:basedOn w:val="Standardskriftforavsnitt"/>
    <w:link w:val="Hovedoverskrift"/>
    <w:rsid w:val="00E767BB"/>
    <w:rPr>
      <w:rFonts w:ascii="Verdana" w:eastAsia="Times New Roman" w:hAnsi="Verdana" w:cs="Arial"/>
      <w:b/>
      <w:bCs/>
      <w:kern w:val="32"/>
      <w:sz w:val="44"/>
      <w:szCs w:val="32"/>
    </w:rPr>
  </w:style>
  <w:style w:type="character" w:styleId="Sterk">
    <w:name w:val="Strong"/>
    <w:aliases w:val="Utheving Fet (Politiet)"/>
    <w:qFormat/>
    <w:rsid w:val="00E767BB"/>
    <w:rPr>
      <w:b/>
      <w:bCs/>
    </w:rPr>
  </w:style>
  <w:style w:type="paragraph" w:customStyle="1" w:styleId="vriginfotekstPolitiet">
    <w:name w:val="Øvrig infotekst (Politiet)"/>
    <w:basedOn w:val="Normal"/>
    <w:link w:val="vriginfotekstPolitietTegn"/>
    <w:qFormat/>
    <w:rsid w:val="00E767BB"/>
    <w:pPr>
      <w:spacing w:after="0" w:line="220" w:lineRule="exact"/>
    </w:pPr>
    <w:rPr>
      <w:rFonts w:eastAsia="Times New Roman" w:cs="Times New Roman"/>
      <w:sz w:val="16"/>
      <w:szCs w:val="24"/>
    </w:rPr>
  </w:style>
  <w:style w:type="character" w:customStyle="1" w:styleId="vriginfotekstPolitietTegn">
    <w:name w:val="Øvrig infotekst (Politiet) Tegn"/>
    <w:basedOn w:val="Standardskriftforavsnitt"/>
    <w:link w:val="vriginfotekstPolitiet"/>
    <w:rsid w:val="00E767BB"/>
    <w:rPr>
      <w:rFonts w:ascii="Verdana" w:eastAsia="Times New Roman" w:hAnsi="Verdana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3FD5A-6A8A-4E8A-AB9F-8B8EB5BB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486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2026-06-18T19:09:00Z</dcterms:created>
  <dcterms:modified xsi:type="dcterms:W3CDTF">2026-06-24T16:44:00Z</dcterms:modified>
  <cp:contentStatus/>
</cp:coreProperties>
</file>